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A7" w:rsidRPr="00E32AA7" w:rsidRDefault="00483B51" w:rsidP="00E32AA7">
      <w:pPr>
        <w:tabs>
          <w:tab w:val="left" w:pos="5981"/>
        </w:tabs>
        <w:spacing w:before="93"/>
        <w:ind w:right="81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w w:val="90"/>
          <w:szCs w:val="20"/>
        </w:rPr>
        <w:t>2022</w:t>
      </w:r>
      <w:r w:rsidRPr="00E32AA7">
        <w:rPr>
          <w:rFonts w:asciiTheme="minorHAnsi" w:hAnsiTheme="minorHAnsi" w:cstheme="minorHAnsi"/>
          <w:spacing w:val="69"/>
          <w:szCs w:val="20"/>
        </w:rPr>
        <w:t xml:space="preserve"> </w:t>
      </w:r>
      <w:r w:rsidRPr="00E32AA7">
        <w:rPr>
          <w:rFonts w:asciiTheme="minorHAnsi" w:hAnsiTheme="minorHAnsi" w:cstheme="minorHAnsi"/>
          <w:w w:val="90"/>
          <w:szCs w:val="20"/>
        </w:rPr>
        <w:t>-</w:t>
      </w:r>
      <w:r w:rsidRPr="00E32AA7">
        <w:rPr>
          <w:rFonts w:asciiTheme="minorHAnsi" w:hAnsiTheme="minorHAnsi" w:cstheme="minorHAnsi"/>
          <w:spacing w:val="-18"/>
          <w:w w:val="90"/>
          <w:szCs w:val="20"/>
        </w:rPr>
        <w:t xml:space="preserve"> </w:t>
      </w:r>
      <w:r w:rsidRPr="00E32AA7">
        <w:rPr>
          <w:rFonts w:asciiTheme="minorHAnsi" w:hAnsiTheme="minorHAnsi" w:cstheme="minorHAnsi"/>
          <w:w w:val="90"/>
          <w:szCs w:val="20"/>
        </w:rPr>
        <w:t>Request</w:t>
      </w:r>
      <w:r w:rsidRPr="00E32AA7">
        <w:rPr>
          <w:rFonts w:asciiTheme="minorHAnsi" w:hAnsiTheme="minorHAnsi" w:cstheme="minorHAnsi"/>
          <w:spacing w:val="-17"/>
          <w:w w:val="90"/>
          <w:szCs w:val="20"/>
        </w:rPr>
        <w:t xml:space="preserve"> </w:t>
      </w:r>
      <w:r w:rsidRPr="00E32AA7">
        <w:rPr>
          <w:rFonts w:asciiTheme="minorHAnsi" w:hAnsiTheme="minorHAnsi" w:cstheme="minorHAnsi"/>
          <w:w w:val="90"/>
          <w:szCs w:val="20"/>
        </w:rPr>
        <w:t>for</w:t>
      </w:r>
      <w:r w:rsidRPr="00E32AA7">
        <w:rPr>
          <w:rFonts w:asciiTheme="minorHAnsi" w:hAnsiTheme="minorHAnsi" w:cstheme="minorHAnsi"/>
          <w:spacing w:val="-18"/>
          <w:w w:val="90"/>
          <w:szCs w:val="20"/>
        </w:rPr>
        <w:t xml:space="preserve"> </w:t>
      </w:r>
      <w:r w:rsidRPr="00E32AA7">
        <w:rPr>
          <w:rFonts w:asciiTheme="minorHAnsi" w:hAnsiTheme="minorHAnsi" w:cstheme="minorHAnsi"/>
          <w:w w:val="90"/>
          <w:szCs w:val="20"/>
        </w:rPr>
        <w:t>Application</w:t>
      </w:r>
      <w:r w:rsidRPr="00E32AA7">
        <w:rPr>
          <w:rFonts w:asciiTheme="minorHAnsi" w:hAnsiTheme="minorHAnsi" w:cstheme="minorHAnsi"/>
          <w:spacing w:val="-17"/>
          <w:w w:val="90"/>
          <w:szCs w:val="20"/>
        </w:rPr>
        <w:t xml:space="preserve"> </w:t>
      </w:r>
      <w:r w:rsidRPr="00E32AA7">
        <w:rPr>
          <w:rFonts w:asciiTheme="minorHAnsi" w:hAnsiTheme="minorHAnsi" w:cstheme="minorHAnsi"/>
          <w:w w:val="90"/>
          <w:szCs w:val="20"/>
        </w:rPr>
        <w:t>Fee</w:t>
      </w:r>
      <w:r w:rsidRPr="00E32AA7">
        <w:rPr>
          <w:rFonts w:asciiTheme="minorHAnsi" w:hAnsiTheme="minorHAnsi" w:cstheme="minorHAnsi"/>
          <w:spacing w:val="-18"/>
          <w:w w:val="90"/>
          <w:szCs w:val="20"/>
        </w:rPr>
        <w:t xml:space="preserve"> </w:t>
      </w:r>
      <w:r w:rsidRPr="00E32AA7">
        <w:rPr>
          <w:rFonts w:asciiTheme="minorHAnsi" w:hAnsiTheme="minorHAnsi" w:cstheme="minorHAnsi"/>
          <w:spacing w:val="-2"/>
          <w:w w:val="90"/>
          <w:szCs w:val="20"/>
        </w:rPr>
        <w:t>Fellowship</w:t>
      </w:r>
      <w:r w:rsidR="00E32AA7">
        <w:rPr>
          <w:rFonts w:asciiTheme="minorHAnsi" w:hAnsiTheme="minorHAnsi" w:cstheme="minorHAnsi"/>
          <w:spacing w:val="-2"/>
          <w:w w:val="90"/>
          <w:szCs w:val="20"/>
        </w:rPr>
        <w:t>--</w:t>
      </w:r>
      <w:r w:rsidR="00E32AA7" w:rsidRPr="00E32AA7">
        <w:rPr>
          <w:rFonts w:asciiTheme="minorHAnsi" w:hAnsiTheme="minorHAnsi" w:cstheme="minorHAnsi"/>
          <w:szCs w:val="20"/>
        </w:rPr>
        <w:t xml:space="preserve"> What</w:t>
      </w:r>
      <w:r w:rsidR="00E32AA7"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="00E32AA7" w:rsidRPr="00E32AA7">
        <w:rPr>
          <w:rFonts w:asciiTheme="minorHAnsi" w:hAnsiTheme="minorHAnsi" w:cstheme="minorHAnsi"/>
          <w:szCs w:val="20"/>
        </w:rPr>
        <w:t>date</w:t>
      </w:r>
      <w:r w:rsidR="00E32AA7"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="00E32AA7" w:rsidRPr="00E32AA7">
        <w:rPr>
          <w:rFonts w:asciiTheme="minorHAnsi" w:hAnsiTheme="minorHAnsi" w:cstheme="minorHAnsi"/>
          <w:szCs w:val="20"/>
        </w:rPr>
        <w:t>you submitted</w:t>
      </w:r>
      <w:r w:rsidR="00E32AA7"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="00E32AA7" w:rsidRPr="00E32AA7">
        <w:rPr>
          <w:rFonts w:asciiTheme="minorHAnsi" w:hAnsiTheme="minorHAnsi" w:cstheme="minorHAnsi"/>
          <w:szCs w:val="20"/>
        </w:rPr>
        <w:t xml:space="preserve">your </w:t>
      </w:r>
      <w:r w:rsidR="00E32AA7" w:rsidRPr="00E32AA7">
        <w:rPr>
          <w:rFonts w:asciiTheme="minorHAnsi" w:hAnsiTheme="minorHAnsi" w:cstheme="minorHAnsi"/>
          <w:spacing w:val="-2"/>
          <w:szCs w:val="20"/>
        </w:rPr>
        <w:t>application:</w:t>
      </w:r>
      <w:r w:rsidR="00E32AA7" w:rsidRPr="00E32AA7">
        <w:rPr>
          <w:rFonts w:asciiTheme="minorHAnsi" w:hAnsiTheme="minorHAnsi" w:cstheme="minorHAnsi"/>
          <w:szCs w:val="20"/>
          <w:u w:val="single"/>
        </w:rPr>
        <w:tab/>
      </w:r>
      <w:r w:rsidR="00E32AA7">
        <w:rPr>
          <w:rFonts w:asciiTheme="minorHAnsi" w:hAnsiTheme="minorHAnsi" w:cstheme="minorHAnsi"/>
          <w:szCs w:val="20"/>
          <w:u w:val="single"/>
        </w:rPr>
        <w:t>_________</w:t>
      </w:r>
    </w:p>
    <w:p w:rsidR="00DC097A" w:rsidRPr="00E32AA7" w:rsidRDefault="00E32AA7" w:rsidP="00E32AA7">
      <w:pPr>
        <w:pStyle w:val="Title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br/>
      </w:r>
      <w:r w:rsidR="00483B51" w:rsidRPr="00E32AA7">
        <w:rPr>
          <w:rFonts w:asciiTheme="minorHAnsi" w:hAnsiTheme="minorHAnsi" w:cstheme="minorHAnsi"/>
          <w:b/>
          <w:sz w:val="24"/>
          <w:szCs w:val="20"/>
        </w:rPr>
        <w:t xml:space="preserve">The Graduate Program in the Study of Religion </w:t>
      </w:r>
      <w:r w:rsidR="00483B51" w:rsidRPr="00E32AA7">
        <w:rPr>
          <w:rFonts w:asciiTheme="minorHAnsi" w:hAnsiTheme="minorHAnsi" w:cstheme="minorHAnsi"/>
          <w:sz w:val="22"/>
          <w:szCs w:val="20"/>
        </w:rPr>
        <w:t>at UC Davis offers a very limited number of fee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waivers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for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applicants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who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meet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certain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eligibility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criteria,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described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in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detail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here.</w:t>
      </w:r>
      <w:r w:rsidR="00483B51" w:rsidRPr="00E32AA7">
        <w:rPr>
          <w:rFonts w:asciiTheme="minorHAnsi" w:hAnsiTheme="minorHAnsi" w:cstheme="minorHAnsi"/>
          <w:spacing w:val="40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If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you meet these requirements, please follow the instructions below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. Applications must be received</w:t>
      </w:r>
      <w:r w:rsidR="00483B51" w:rsidRPr="00E32AA7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by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5:00</w:t>
      </w:r>
      <w:r w:rsidR="00483B51" w:rsidRPr="00E32AA7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pm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Pacific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time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on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January</w:t>
      </w:r>
      <w:r w:rsidR="00483B51" w:rsidRPr="00E32AA7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5,</w:t>
      </w:r>
      <w:r w:rsidR="00483B51" w:rsidRPr="00E32AA7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2023</w:t>
      </w:r>
      <w:r w:rsidR="00483B51" w:rsidRPr="00E32AA7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in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order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to</w:t>
      </w:r>
      <w:r w:rsidR="00483B51" w:rsidRPr="00E32AA7">
        <w:rPr>
          <w:rFonts w:asciiTheme="minorHAnsi" w:hAnsiTheme="minorHAnsi" w:cstheme="minorHAnsi"/>
          <w:b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>receive</w:t>
      </w:r>
      <w:r w:rsidR="00483B51" w:rsidRPr="00E32AA7">
        <w:rPr>
          <w:rFonts w:asciiTheme="minorHAnsi" w:hAnsiTheme="minorHAnsi" w:cstheme="minorHAnsi"/>
          <w:b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b/>
          <w:sz w:val="22"/>
          <w:szCs w:val="20"/>
        </w:rPr>
        <w:t xml:space="preserve">consideration. </w:t>
      </w:r>
      <w:r w:rsidR="00483B51" w:rsidRPr="00E32AA7">
        <w:rPr>
          <w:rFonts w:asciiTheme="minorHAnsi" w:hAnsiTheme="minorHAnsi" w:cstheme="minorHAnsi"/>
          <w:sz w:val="22"/>
          <w:szCs w:val="20"/>
        </w:rPr>
        <w:t>Financial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need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will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be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prioritized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if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the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Department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receives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more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applications</w:t>
      </w:r>
      <w:r w:rsidR="00483B51"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than</w:t>
      </w:r>
      <w:r w:rsidR="00483B51"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="00483B51" w:rsidRPr="00E32AA7">
        <w:rPr>
          <w:rFonts w:asciiTheme="minorHAnsi" w:hAnsiTheme="minorHAnsi" w:cstheme="minorHAnsi"/>
          <w:sz w:val="22"/>
          <w:szCs w:val="20"/>
        </w:rPr>
        <w:t>available fee waivers; if there are any remaining funds after applicants’ needs have been considered and waivers awarded, the Department will allocate them to eligible applicants through a random lottery.</w:t>
      </w:r>
    </w:p>
    <w:p w:rsidR="00DC097A" w:rsidRPr="00E32AA7" w:rsidRDefault="00483B51">
      <w:pPr>
        <w:pStyle w:val="BodyText"/>
        <w:spacing w:line="228" w:lineRule="auto"/>
        <w:ind w:left="108" w:right="40"/>
        <w:rPr>
          <w:rFonts w:asciiTheme="minorHAnsi" w:hAnsiTheme="minorHAnsi" w:cstheme="minorHAnsi"/>
          <w:sz w:val="22"/>
          <w:szCs w:val="20"/>
        </w:rPr>
      </w:pPr>
      <w:r w:rsidRPr="00E32AA7">
        <w:rPr>
          <w:rFonts w:asciiTheme="minorHAnsi" w:hAnsiTheme="minorHAnsi" w:cstheme="minorHAnsi"/>
          <w:sz w:val="22"/>
          <w:szCs w:val="20"/>
        </w:rPr>
        <w:t>Import</w:t>
      </w:r>
      <w:bookmarkStart w:id="0" w:name="_GoBack"/>
      <w:bookmarkEnd w:id="0"/>
      <w:r w:rsidRPr="00E32AA7">
        <w:rPr>
          <w:rFonts w:asciiTheme="minorHAnsi" w:hAnsiTheme="minorHAnsi" w:cstheme="minorHAnsi"/>
          <w:sz w:val="22"/>
          <w:szCs w:val="20"/>
        </w:rPr>
        <w:t>ant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note: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the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UC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Davis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Graduate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Studies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office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also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offers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separate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fee-waiver program, please click here for more information. While applicants may apply to both programs, they may receive only one waiver in total.</w:t>
      </w:r>
    </w:p>
    <w:p w:rsidR="00DC097A" w:rsidRPr="00E32AA7" w:rsidRDefault="00483B51" w:rsidP="00E32AA7">
      <w:pPr>
        <w:pStyle w:val="BodyText"/>
        <w:spacing w:before="206" w:line="228" w:lineRule="auto"/>
        <w:rPr>
          <w:rFonts w:asciiTheme="minorHAnsi" w:hAnsiTheme="minorHAnsi" w:cstheme="minorHAnsi"/>
          <w:sz w:val="22"/>
          <w:szCs w:val="20"/>
        </w:rPr>
      </w:pPr>
      <w:r w:rsidRPr="00E32AA7">
        <w:rPr>
          <w:rFonts w:asciiTheme="minorHAnsi" w:hAnsiTheme="minorHAnsi" w:cstheme="minorHAnsi"/>
          <w:sz w:val="22"/>
          <w:szCs w:val="20"/>
        </w:rPr>
        <w:t>If you meet the eligibility requirements for a Department fee waiver, please follow the application instructions listed below. Applications must be received by 5:00 pm Pacific time on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January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5,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2023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in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order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to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receive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consideration.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The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Department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has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limited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number of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fee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waivers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and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will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prioritize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financial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need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if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it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receives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more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applications</w:t>
      </w:r>
      <w:r w:rsidRPr="00E32AA7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than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available fee waivers. If there are any remaining fee waivers after considering applicants' financial need, the Department will allocate them to eligible applicants by a random lottery.</w:t>
      </w:r>
    </w:p>
    <w:p w:rsidR="00DC097A" w:rsidRPr="00E32AA7" w:rsidRDefault="00483B51">
      <w:pPr>
        <w:pStyle w:val="BodyText"/>
        <w:spacing w:before="132" w:line="269" w:lineRule="exact"/>
        <w:ind w:left="274"/>
        <w:rPr>
          <w:rFonts w:asciiTheme="minorHAnsi" w:hAnsiTheme="minorHAnsi" w:cstheme="minorHAnsi"/>
          <w:sz w:val="22"/>
          <w:szCs w:val="20"/>
        </w:rPr>
      </w:pPr>
      <w:r w:rsidRPr="00E32AA7">
        <w:rPr>
          <w:rFonts w:asciiTheme="minorHAnsi" w:hAnsiTheme="minorHAnsi" w:cstheme="minorHAnsi"/>
          <w:spacing w:val="-2"/>
          <w:sz w:val="22"/>
          <w:szCs w:val="20"/>
        </w:rPr>
        <w:t>ELIGIBILITY</w:t>
      </w:r>
    </w:p>
    <w:p w:rsidR="00DC097A" w:rsidRPr="00E32AA7" w:rsidRDefault="00483B51">
      <w:pPr>
        <w:pStyle w:val="BodyText"/>
        <w:spacing w:before="4" w:line="228" w:lineRule="auto"/>
        <w:ind w:left="274"/>
        <w:rPr>
          <w:rFonts w:asciiTheme="minorHAnsi" w:hAnsiTheme="minorHAnsi" w:cstheme="minorHAnsi"/>
          <w:sz w:val="22"/>
          <w:szCs w:val="20"/>
        </w:rPr>
      </w:pPr>
      <w:r w:rsidRPr="00E32AA7">
        <w:rPr>
          <w:rFonts w:asciiTheme="minorHAnsi" w:hAnsiTheme="minorHAnsi" w:cstheme="minorHAnsi"/>
          <w:sz w:val="22"/>
          <w:szCs w:val="20"/>
        </w:rPr>
        <w:t>In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order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to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receive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fee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waiver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from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the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Department,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you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must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be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a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U.S.</w:t>
      </w:r>
      <w:r w:rsidRPr="00E32AA7">
        <w:rPr>
          <w:rFonts w:asciiTheme="minorHAnsi" w:hAnsiTheme="minorHAnsi" w:cstheme="minorHAnsi"/>
          <w:spacing w:val="-3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citizen,</w:t>
      </w:r>
      <w:r w:rsidRPr="00E32AA7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Pr="00E32AA7">
        <w:rPr>
          <w:rFonts w:asciiTheme="minorHAnsi" w:hAnsiTheme="minorHAnsi" w:cstheme="minorHAnsi"/>
          <w:sz w:val="22"/>
          <w:szCs w:val="20"/>
        </w:rPr>
        <w:t>current permanent resident, an AB540 student or a DACA student. You must also demonstrate financial need.</w:t>
      </w:r>
    </w:p>
    <w:p w:rsidR="00DC097A" w:rsidRPr="00E32AA7" w:rsidRDefault="00483B51">
      <w:pPr>
        <w:spacing w:before="195" w:line="249" w:lineRule="auto"/>
        <w:ind w:left="278" w:right="480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zCs w:val="20"/>
        </w:rPr>
        <w:t>You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can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demonstrate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financial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need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in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one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of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the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 xml:space="preserve">following </w:t>
      </w:r>
      <w:r w:rsidRPr="00E32AA7">
        <w:rPr>
          <w:rFonts w:asciiTheme="minorHAnsi" w:hAnsiTheme="minorHAnsi" w:cstheme="minorHAnsi"/>
          <w:spacing w:val="-2"/>
          <w:szCs w:val="20"/>
        </w:rPr>
        <w:t>ways:</w:t>
      </w:r>
    </w:p>
    <w:p w:rsidR="00E32AA7" w:rsidRPr="00E32AA7" w:rsidRDefault="00483B51" w:rsidP="00E32AA7">
      <w:pPr>
        <w:pStyle w:val="ListParagraph"/>
        <w:numPr>
          <w:ilvl w:val="0"/>
          <w:numId w:val="2"/>
        </w:numPr>
        <w:tabs>
          <w:tab w:val="left" w:pos="1164"/>
          <w:tab w:val="left" w:pos="1165"/>
        </w:tabs>
        <w:spacing w:before="132" w:line="194" w:lineRule="auto"/>
        <w:ind w:right="682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zCs w:val="20"/>
        </w:rPr>
        <w:t>You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are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currently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receiving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need-based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financial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aid</w:t>
      </w:r>
      <w:r w:rsidRPr="00E32AA7">
        <w:rPr>
          <w:rFonts w:asciiTheme="minorHAnsi" w:hAnsiTheme="minorHAnsi" w:cstheme="minorHAnsi"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from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your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undergraduate or graduate institution. This includes (but is not limited to) being eligible for a federal</w:t>
      </w:r>
      <w:r w:rsidR="00E32AA7">
        <w:rPr>
          <w:rFonts w:asciiTheme="minorHAnsi" w:hAnsiTheme="minorHAnsi" w:cstheme="minorHAnsi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Pell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grant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or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Cal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Grant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or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B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as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an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pacing w:val="-2"/>
          <w:szCs w:val="20"/>
        </w:rPr>
        <w:t>undergraduate.</w:t>
      </w:r>
    </w:p>
    <w:p w:rsidR="00E32AA7" w:rsidRDefault="00483B51" w:rsidP="00E32AA7">
      <w:pPr>
        <w:pStyle w:val="ListParagraph"/>
        <w:numPr>
          <w:ilvl w:val="0"/>
          <w:numId w:val="2"/>
        </w:numPr>
        <w:tabs>
          <w:tab w:val="left" w:pos="1164"/>
          <w:tab w:val="left" w:pos="1165"/>
        </w:tabs>
        <w:spacing w:before="132" w:line="194" w:lineRule="auto"/>
        <w:ind w:right="682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zCs w:val="20"/>
        </w:rPr>
        <w:t>You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have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completed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the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FAFSA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form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and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your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Student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Aid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Report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(SAR)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has an Expected Family Contribution (EFC) of $3,069 or below.</w:t>
      </w:r>
    </w:p>
    <w:p w:rsidR="00E32AA7" w:rsidRPr="00E32AA7" w:rsidRDefault="00483B51" w:rsidP="00E32AA7">
      <w:pPr>
        <w:pStyle w:val="ListParagraph"/>
        <w:numPr>
          <w:ilvl w:val="0"/>
          <w:numId w:val="2"/>
        </w:numPr>
        <w:tabs>
          <w:tab w:val="left" w:pos="1164"/>
          <w:tab w:val="left" w:pos="1165"/>
        </w:tabs>
        <w:spacing w:before="132" w:line="194" w:lineRule="auto"/>
        <w:ind w:right="682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zCs w:val="20"/>
        </w:rPr>
        <w:t>Your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personal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situation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makes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it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financially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difficult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to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pay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the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pacing w:val="-2"/>
          <w:szCs w:val="20"/>
        </w:rPr>
        <w:t>graduate</w:t>
      </w:r>
      <w:r w:rsid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application</w:t>
      </w:r>
      <w:r w:rsidRPr="00E32AA7">
        <w:rPr>
          <w:rFonts w:asciiTheme="minorHAnsi" w:hAnsiTheme="minorHAnsi" w:cstheme="minorHAnsi"/>
          <w:spacing w:val="-6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fee.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This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could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include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heavy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child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or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elder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care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responsibilities,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current</w:t>
      </w:r>
      <w:r w:rsidR="00E32AA7" w:rsidRPr="00E32AA7">
        <w:rPr>
          <w:rFonts w:asciiTheme="minorHAnsi" w:hAnsiTheme="minorHAnsi" w:cstheme="minorHAnsi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unemployment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or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recent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emergency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that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depleted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your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financial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pacing w:val="-2"/>
          <w:szCs w:val="20"/>
        </w:rPr>
        <w:t>resources.</w:t>
      </w:r>
    </w:p>
    <w:p w:rsidR="00E32AA7" w:rsidRDefault="00E32AA7" w:rsidP="00E32AA7">
      <w:pPr>
        <w:pStyle w:val="BodyText"/>
        <w:spacing w:before="11" w:line="230" w:lineRule="exact"/>
        <w:ind w:left="444"/>
        <w:rPr>
          <w:rFonts w:asciiTheme="minorHAnsi" w:hAnsiTheme="minorHAnsi" w:cstheme="minorHAnsi"/>
          <w:spacing w:val="-2"/>
          <w:sz w:val="22"/>
          <w:szCs w:val="20"/>
        </w:rPr>
      </w:pPr>
    </w:p>
    <w:p w:rsidR="00DC097A" w:rsidRPr="00E32AA7" w:rsidRDefault="00483B51" w:rsidP="00E32AA7">
      <w:pPr>
        <w:pStyle w:val="BodyText"/>
        <w:numPr>
          <w:ilvl w:val="0"/>
          <w:numId w:val="2"/>
        </w:numPr>
        <w:spacing w:before="11" w:line="230" w:lineRule="exact"/>
        <w:rPr>
          <w:rFonts w:asciiTheme="minorHAnsi" w:hAnsiTheme="minorHAnsi" w:cstheme="minorHAnsi"/>
          <w:spacing w:val="-2"/>
          <w:sz w:val="22"/>
          <w:szCs w:val="20"/>
        </w:rPr>
      </w:pPr>
      <w:r w:rsidRPr="00E32AA7">
        <w:rPr>
          <w:rFonts w:asciiTheme="minorHAnsi" w:hAnsiTheme="minorHAnsi" w:cstheme="minorHAnsi"/>
          <w:szCs w:val="20"/>
        </w:rPr>
        <w:t>Your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family’s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2021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tax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return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lists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an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Adjusted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Gross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Income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(AGI)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less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than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or equal to an amount from the table below:</w:t>
      </w:r>
    </w:p>
    <w:p w:rsidR="00DC097A" w:rsidRPr="00E32AA7" w:rsidRDefault="00483B51">
      <w:pPr>
        <w:tabs>
          <w:tab w:val="left" w:pos="3403"/>
        </w:tabs>
        <w:spacing w:line="372" w:lineRule="exact"/>
        <w:ind w:left="523"/>
        <w:rPr>
          <w:rFonts w:asciiTheme="minorHAnsi" w:hAnsiTheme="minorHAnsi" w:cstheme="minorHAnsi"/>
          <w:b/>
          <w:szCs w:val="20"/>
        </w:rPr>
      </w:pPr>
      <w:r w:rsidRPr="00E32AA7">
        <w:rPr>
          <w:rFonts w:asciiTheme="minorHAnsi" w:hAnsiTheme="minorHAnsi" w:cstheme="minorHAnsi"/>
          <w:b/>
          <w:w w:val="90"/>
          <w:szCs w:val="20"/>
        </w:rPr>
        <w:t>Total</w:t>
      </w:r>
      <w:r w:rsidRPr="00E32AA7">
        <w:rPr>
          <w:rFonts w:asciiTheme="minorHAnsi" w:hAnsiTheme="minorHAnsi" w:cstheme="minorHAnsi"/>
          <w:b/>
          <w:spacing w:val="8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w w:val="90"/>
          <w:szCs w:val="20"/>
        </w:rPr>
        <w:t>Family</w:t>
      </w:r>
      <w:r w:rsidRPr="00E32AA7">
        <w:rPr>
          <w:rFonts w:asciiTheme="minorHAnsi" w:hAnsiTheme="minorHAnsi" w:cstheme="minorHAnsi"/>
          <w:b/>
          <w:spacing w:val="10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pacing w:val="-4"/>
          <w:w w:val="90"/>
          <w:szCs w:val="20"/>
        </w:rPr>
        <w:t>Size</w:t>
      </w:r>
      <w:r w:rsidR="00E32AA7">
        <w:rPr>
          <w:rFonts w:asciiTheme="minorHAnsi" w:hAnsiTheme="minorHAnsi" w:cstheme="minorHAnsi"/>
          <w:b/>
          <w:spacing w:val="-4"/>
          <w:w w:val="90"/>
          <w:szCs w:val="20"/>
        </w:rPr>
        <w:t xml:space="preserve"> and AGI</w:t>
      </w:r>
      <w:r w:rsidRPr="00E32AA7">
        <w:rPr>
          <w:rFonts w:asciiTheme="minorHAnsi" w:hAnsiTheme="minorHAnsi" w:cstheme="minorHAnsi"/>
          <w:b/>
          <w:szCs w:val="20"/>
        </w:rPr>
        <w:tab/>
      </w:r>
    </w:p>
    <w:p w:rsidR="00E32AA7" w:rsidRDefault="00E32AA7">
      <w:pPr>
        <w:tabs>
          <w:tab w:val="left" w:pos="1243"/>
        </w:tabs>
        <w:spacing w:before="279"/>
        <w:ind w:left="523"/>
        <w:rPr>
          <w:rFonts w:asciiTheme="minorHAnsi" w:hAnsiTheme="minorHAnsi" w:cstheme="minorHAnsi"/>
          <w:b/>
          <w:spacing w:val="-10"/>
          <w:szCs w:val="20"/>
        </w:rPr>
        <w:sectPr w:rsidR="00E32AA7" w:rsidSect="00E32AA7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:rsidR="00DC097A" w:rsidRPr="00E32AA7" w:rsidRDefault="00483B51">
      <w:pPr>
        <w:tabs>
          <w:tab w:val="left" w:pos="1243"/>
        </w:tabs>
        <w:spacing w:before="279"/>
        <w:ind w:left="523"/>
        <w:rPr>
          <w:rFonts w:asciiTheme="minorHAnsi" w:hAnsiTheme="minorHAnsi" w:cstheme="minorHAnsi"/>
          <w:b/>
          <w:szCs w:val="20"/>
          <w:u w:val="single"/>
        </w:rPr>
      </w:pPr>
      <w:r w:rsidRPr="00E32AA7">
        <w:rPr>
          <w:rFonts w:asciiTheme="minorHAnsi" w:hAnsiTheme="minorHAnsi" w:cstheme="minorHAnsi"/>
          <w:b/>
          <w:spacing w:val="-10"/>
          <w:szCs w:val="20"/>
          <w:u w:val="single"/>
        </w:rPr>
        <w:t>1</w:t>
      </w:r>
      <w:r w:rsidRPr="00E32AA7">
        <w:rPr>
          <w:rFonts w:asciiTheme="minorHAnsi" w:hAnsiTheme="minorHAnsi" w:cstheme="minorHAnsi"/>
          <w:b/>
          <w:szCs w:val="20"/>
          <w:u w:val="single"/>
        </w:rPr>
        <w:tab/>
      </w:r>
      <w:r w:rsidRPr="00E32AA7">
        <w:rPr>
          <w:rFonts w:asciiTheme="minorHAnsi" w:hAnsiTheme="minorHAnsi" w:cstheme="minorHAnsi"/>
          <w:b/>
          <w:spacing w:val="-2"/>
          <w:szCs w:val="20"/>
          <w:u w:val="single"/>
        </w:rPr>
        <w:t>$23,828</w:t>
      </w:r>
    </w:p>
    <w:p w:rsidR="00DC097A" w:rsidRPr="00E32AA7" w:rsidRDefault="00483B51">
      <w:pPr>
        <w:tabs>
          <w:tab w:val="left" w:pos="1243"/>
        </w:tabs>
        <w:spacing w:before="279"/>
        <w:ind w:left="523"/>
        <w:rPr>
          <w:rFonts w:asciiTheme="minorHAnsi" w:hAnsiTheme="minorHAnsi" w:cstheme="minorHAnsi"/>
          <w:b/>
          <w:szCs w:val="20"/>
          <w:u w:val="single"/>
        </w:rPr>
      </w:pPr>
      <w:r w:rsidRPr="00E32AA7">
        <w:rPr>
          <w:rFonts w:asciiTheme="minorHAnsi" w:hAnsiTheme="minorHAnsi" w:cstheme="minorHAnsi"/>
          <w:b/>
          <w:spacing w:val="-10"/>
          <w:szCs w:val="20"/>
          <w:u w:val="single"/>
        </w:rPr>
        <w:t>2</w:t>
      </w:r>
      <w:r w:rsidRPr="00E32AA7">
        <w:rPr>
          <w:rFonts w:asciiTheme="minorHAnsi" w:hAnsiTheme="minorHAnsi" w:cstheme="minorHAnsi"/>
          <w:b/>
          <w:szCs w:val="20"/>
          <w:u w:val="single"/>
        </w:rPr>
        <w:tab/>
      </w:r>
      <w:r w:rsidRPr="00E32AA7">
        <w:rPr>
          <w:rFonts w:asciiTheme="minorHAnsi" w:hAnsiTheme="minorHAnsi" w:cstheme="minorHAnsi"/>
          <w:b/>
          <w:spacing w:val="-2"/>
          <w:szCs w:val="20"/>
          <w:u w:val="single"/>
        </w:rPr>
        <w:t>$32,227</w:t>
      </w:r>
    </w:p>
    <w:p w:rsidR="00DC097A" w:rsidRPr="00E32AA7" w:rsidRDefault="00483B51">
      <w:pPr>
        <w:tabs>
          <w:tab w:val="left" w:pos="1243"/>
        </w:tabs>
        <w:spacing w:before="279"/>
        <w:ind w:left="523"/>
        <w:rPr>
          <w:rFonts w:asciiTheme="minorHAnsi" w:hAnsiTheme="minorHAnsi" w:cstheme="minorHAnsi"/>
          <w:b/>
          <w:szCs w:val="20"/>
          <w:u w:val="single"/>
        </w:rPr>
      </w:pPr>
      <w:r w:rsidRPr="00E32AA7">
        <w:rPr>
          <w:rFonts w:asciiTheme="minorHAnsi" w:hAnsiTheme="minorHAnsi" w:cstheme="minorHAnsi"/>
          <w:b/>
          <w:spacing w:val="-10"/>
          <w:szCs w:val="20"/>
          <w:u w:val="single"/>
        </w:rPr>
        <w:t>3</w:t>
      </w:r>
      <w:r w:rsidRPr="00E32AA7">
        <w:rPr>
          <w:rFonts w:asciiTheme="minorHAnsi" w:hAnsiTheme="minorHAnsi" w:cstheme="minorHAnsi"/>
          <w:b/>
          <w:szCs w:val="20"/>
          <w:u w:val="single"/>
        </w:rPr>
        <w:tab/>
      </w:r>
      <w:r w:rsidRPr="00E32AA7">
        <w:rPr>
          <w:rFonts w:asciiTheme="minorHAnsi" w:hAnsiTheme="minorHAnsi" w:cstheme="minorHAnsi"/>
          <w:b/>
          <w:spacing w:val="-2"/>
          <w:szCs w:val="20"/>
          <w:u w:val="single"/>
        </w:rPr>
        <w:t>$40,626</w:t>
      </w:r>
    </w:p>
    <w:p w:rsidR="00DC097A" w:rsidRPr="00E32AA7" w:rsidRDefault="00483B51">
      <w:pPr>
        <w:tabs>
          <w:tab w:val="left" w:pos="1243"/>
        </w:tabs>
        <w:spacing w:before="280"/>
        <w:ind w:left="523"/>
        <w:rPr>
          <w:rFonts w:asciiTheme="minorHAnsi" w:hAnsiTheme="minorHAnsi" w:cstheme="minorHAnsi"/>
          <w:b/>
          <w:szCs w:val="20"/>
          <w:u w:val="single"/>
        </w:rPr>
      </w:pPr>
      <w:r w:rsidRPr="00E32AA7">
        <w:rPr>
          <w:rFonts w:asciiTheme="minorHAnsi" w:hAnsiTheme="minorHAnsi" w:cstheme="minorHAnsi"/>
          <w:b/>
          <w:spacing w:val="-10"/>
          <w:szCs w:val="20"/>
          <w:u w:val="single"/>
        </w:rPr>
        <w:t>4</w:t>
      </w:r>
      <w:r w:rsidRPr="00E32AA7">
        <w:rPr>
          <w:rFonts w:asciiTheme="minorHAnsi" w:hAnsiTheme="minorHAnsi" w:cstheme="minorHAnsi"/>
          <w:b/>
          <w:szCs w:val="20"/>
          <w:u w:val="single"/>
        </w:rPr>
        <w:tab/>
      </w:r>
      <w:r w:rsidRPr="00E32AA7">
        <w:rPr>
          <w:rFonts w:asciiTheme="minorHAnsi" w:hAnsiTheme="minorHAnsi" w:cstheme="minorHAnsi"/>
          <w:b/>
          <w:spacing w:val="-2"/>
          <w:szCs w:val="20"/>
          <w:u w:val="single"/>
        </w:rPr>
        <w:t>$49,025</w:t>
      </w:r>
    </w:p>
    <w:p w:rsidR="00DC097A" w:rsidRPr="00E32AA7" w:rsidRDefault="00483B51">
      <w:pPr>
        <w:tabs>
          <w:tab w:val="left" w:pos="1243"/>
        </w:tabs>
        <w:spacing w:before="279"/>
        <w:ind w:left="523"/>
        <w:rPr>
          <w:rFonts w:asciiTheme="minorHAnsi" w:hAnsiTheme="minorHAnsi" w:cstheme="minorHAnsi"/>
          <w:b/>
          <w:szCs w:val="20"/>
          <w:u w:val="single"/>
        </w:rPr>
      </w:pPr>
      <w:r w:rsidRPr="00E32AA7">
        <w:rPr>
          <w:rFonts w:asciiTheme="minorHAnsi" w:hAnsiTheme="minorHAnsi" w:cstheme="minorHAnsi"/>
          <w:b/>
          <w:spacing w:val="-10"/>
          <w:szCs w:val="20"/>
          <w:u w:val="single"/>
        </w:rPr>
        <w:t>5</w:t>
      </w:r>
      <w:r w:rsidRPr="00E32AA7">
        <w:rPr>
          <w:rFonts w:asciiTheme="minorHAnsi" w:hAnsiTheme="minorHAnsi" w:cstheme="minorHAnsi"/>
          <w:b/>
          <w:szCs w:val="20"/>
          <w:u w:val="single"/>
        </w:rPr>
        <w:tab/>
      </w:r>
      <w:r w:rsidRPr="00E32AA7">
        <w:rPr>
          <w:rFonts w:asciiTheme="minorHAnsi" w:hAnsiTheme="minorHAnsi" w:cstheme="minorHAnsi"/>
          <w:b/>
          <w:spacing w:val="-2"/>
          <w:szCs w:val="20"/>
          <w:u w:val="single"/>
        </w:rPr>
        <w:t>$57,424</w:t>
      </w:r>
    </w:p>
    <w:p w:rsidR="00E32AA7" w:rsidRDefault="00E32AA7">
      <w:pPr>
        <w:spacing w:before="346"/>
        <w:ind w:left="523"/>
        <w:rPr>
          <w:rFonts w:asciiTheme="minorHAnsi" w:hAnsiTheme="minorHAnsi" w:cstheme="minorHAnsi"/>
          <w:b/>
          <w:szCs w:val="20"/>
        </w:rPr>
        <w:sectPr w:rsidR="00E32AA7" w:rsidSect="00E32AA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99"/>
        </w:sectPr>
      </w:pPr>
    </w:p>
    <w:p w:rsidR="00DC097A" w:rsidRPr="00E32AA7" w:rsidRDefault="00483B51">
      <w:pPr>
        <w:spacing w:before="346"/>
        <w:ind w:left="523"/>
        <w:rPr>
          <w:rFonts w:asciiTheme="minorHAnsi" w:hAnsiTheme="minorHAnsi" w:cstheme="minorHAnsi"/>
          <w:b/>
          <w:szCs w:val="20"/>
        </w:rPr>
      </w:pPr>
      <w:r w:rsidRPr="00E32AA7">
        <w:rPr>
          <w:rFonts w:asciiTheme="minorHAnsi" w:hAnsiTheme="minorHAnsi" w:cstheme="minorHAnsi"/>
          <w:b/>
          <w:szCs w:val="20"/>
        </w:rPr>
        <w:t>For</w:t>
      </w:r>
      <w:r w:rsidRPr="00E32AA7">
        <w:rPr>
          <w:rFonts w:asciiTheme="minorHAnsi" w:hAnsiTheme="minorHAnsi" w:cstheme="minorHAnsi"/>
          <w:b/>
          <w:spacing w:val="-5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each</w:t>
      </w:r>
      <w:r w:rsidRPr="00E32AA7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additional</w:t>
      </w:r>
      <w:r w:rsidRPr="00E32AA7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family</w:t>
      </w:r>
      <w:r w:rsidRPr="00E32AA7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member</w:t>
      </w:r>
      <w:r w:rsidRPr="00E32AA7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Add</w:t>
      </w:r>
      <w:r w:rsidRPr="00E32AA7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$8,399</w:t>
      </w:r>
      <w:r w:rsidRPr="00E32AA7">
        <w:rPr>
          <w:rFonts w:asciiTheme="minorHAnsi" w:hAnsiTheme="minorHAnsi" w:cstheme="minorHAnsi"/>
          <w:b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to</w:t>
      </w:r>
      <w:r w:rsidRPr="00E32AA7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the</w:t>
      </w:r>
      <w:r w:rsidRPr="00E32AA7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highest</w:t>
      </w:r>
      <w:r w:rsidRPr="00E32AA7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zCs w:val="20"/>
        </w:rPr>
        <w:t>amount</w:t>
      </w:r>
      <w:r w:rsidRPr="00E32AA7">
        <w:rPr>
          <w:rFonts w:asciiTheme="minorHAnsi" w:hAnsiTheme="minorHAnsi" w:cstheme="minorHAnsi"/>
          <w:b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b/>
          <w:spacing w:val="-4"/>
          <w:szCs w:val="20"/>
        </w:rPr>
        <w:t>list</w:t>
      </w:r>
    </w:p>
    <w:p w:rsidR="00DC097A" w:rsidRPr="00E32AA7" w:rsidRDefault="00DC097A">
      <w:pPr>
        <w:pStyle w:val="BodyText"/>
        <w:rPr>
          <w:rFonts w:asciiTheme="minorHAnsi" w:hAnsiTheme="minorHAnsi" w:cstheme="minorHAnsi"/>
          <w:b/>
          <w:sz w:val="22"/>
          <w:szCs w:val="20"/>
        </w:rPr>
      </w:pPr>
    </w:p>
    <w:p w:rsidR="00DC097A" w:rsidRPr="00E32AA7" w:rsidRDefault="00483B51" w:rsidP="00E32AA7">
      <w:pPr>
        <w:spacing w:line="249" w:lineRule="auto"/>
        <w:ind w:right="480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zCs w:val="20"/>
        </w:rPr>
        <w:t>Eligibility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for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application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fee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fellowships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is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limited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to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US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Citizens,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Permanent</w:t>
      </w:r>
      <w:r w:rsidRPr="00E32AA7">
        <w:rPr>
          <w:rFonts w:asciiTheme="minorHAnsi" w:hAnsiTheme="minorHAnsi" w:cstheme="minorHAnsi"/>
          <w:spacing w:val="-3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Residents, DACA recipients, and AB540 recipients. Do you have an eligible status?</w:t>
      </w:r>
    </w:p>
    <w:p w:rsidR="00DC097A" w:rsidRPr="00E32AA7" w:rsidRDefault="00483B51" w:rsidP="00E32AA7">
      <w:pPr>
        <w:tabs>
          <w:tab w:val="left" w:leader="underscore" w:pos="3282"/>
        </w:tabs>
        <w:spacing w:before="2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zCs w:val="20"/>
        </w:rPr>
        <w:t xml:space="preserve">Please </w:t>
      </w:r>
      <w:r w:rsidRPr="00E32AA7">
        <w:rPr>
          <w:rFonts w:asciiTheme="minorHAnsi" w:hAnsiTheme="minorHAnsi" w:cstheme="minorHAnsi"/>
          <w:spacing w:val="-2"/>
          <w:szCs w:val="20"/>
        </w:rPr>
        <w:t>initial</w:t>
      </w:r>
      <w:r w:rsidRPr="00E32AA7">
        <w:rPr>
          <w:rFonts w:asciiTheme="minorHAnsi" w:hAnsiTheme="minorHAnsi" w:cstheme="minorHAnsi"/>
          <w:szCs w:val="20"/>
        </w:rPr>
        <w:tab/>
        <w:t>Yes,</w:t>
      </w:r>
      <w:r w:rsidRPr="00E32AA7">
        <w:rPr>
          <w:rFonts w:asciiTheme="minorHAnsi" w:hAnsiTheme="minorHAnsi" w:cstheme="minorHAnsi"/>
          <w:spacing w:val="-4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I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am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a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US</w:t>
      </w:r>
      <w:r w:rsidRPr="00E32AA7">
        <w:rPr>
          <w:rFonts w:asciiTheme="minorHAnsi" w:hAnsiTheme="minorHAnsi" w:cstheme="minorHAnsi"/>
          <w:spacing w:val="-2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>citizen/permanent</w:t>
      </w:r>
      <w:r w:rsidRPr="00E32AA7">
        <w:rPr>
          <w:rFonts w:asciiTheme="minorHAnsi" w:hAnsiTheme="minorHAnsi" w:cstheme="minorHAnsi"/>
          <w:spacing w:val="-1"/>
          <w:szCs w:val="20"/>
        </w:rPr>
        <w:t xml:space="preserve"> </w:t>
      </w:r>
      <w:r w:rsidRPr="00E32AA7">
        <w:rPr>
          <w:rFonts w:asciiTheme="minorHAnsi" w:hAnsiTheme="minorHAnsi" w:cstheme="minorHAnsi"/>
          <w:szCs w:val="20"/>
        </w:rPr>
        <w:t xml:space="preserve">resident/DACA/AB </w:t>
      </w:r>
      <w:r w:rsidRPr="00E32AA7">
        <w:rPr>
          <w:rFonts w:asciiTheme="minorHAnsi" w:hAnsiTheme="minorHAnsi" w:cstheme="minorHAnsi"/>
          <w:spacing w:val="-5"/>
          <w:szCs w:val="20"/>
        </w:rPr>
        <w:t>540</w:t>
      </w:r>
    </w:p>
    <w:p w:rsidR="00DC097A" w:rsidRPr="00E32AA7" w:rsidRDefault="00DC097A">
      <w:pPr>
        <w:pStyle w:val="BodyText"/>
        <w:rPr>
          <w:rFonts w:asciiTheme="minorHAnsi" w:hAnsiTheme="minorHAnsi" w:cstheme="minorHAnsi"/>
          <w:sz w:val="22"/>
          <w:szCs w:val="20"/>
        </w:rPr>
      </w:pPr>
    </w:p>
    <w:p w:rsidR="00DC097A" w:rsidRPr="00E32AA7" w:rsidRDefault="00483B51" w:rsidP="00E32AA7">
      <w:pPr>
        <w:tabs>
          <w:tab w:val="left" w:pos="5957"/>
        </w:tabs>
        <w:ind w:right="82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pacing w:val="-2"/>
          <w:szCs w:val="20"/>
        </w:rPr>
        <w:t>Name:</w:t>
      </w:r>
      <w:r w:rsidRPr="00E32AA7">
        <w:rPr>
          <w:rFonts w:asciiTheme="minorHAnsi" w:hAnsiTheme="minorHAnsi" w:cstheme="minorHAnsi"/>
          <w:szCs w:val="20"/>
          <w:u w:val="single"/>
        </w:rPr>
        <w:tab/>
      </w:r>
    </w:p>
    <w:p w:rsidR="00DC097A" w:rsidRPr="00E32AA7" w:rsidRDefault="00DC097A">
      <w:pPr>
        <w:pStyle w:val="BodyText"/>
        <w:spacing w:before="3"/>
        <w:rPr>
          <w:rFonts w:asciiTheme="minorHAnsi" w:hAnsiTheme="minorHAnsi" w:cstheme="minorHAnsi"/>
          <w:sz w:val="22"/>
          <w:szCs w:val="20"/>
        </w:rPr>
      </w:pPr>
    </w:p>
    <w:p w:rsidR="00DC097A" w:rsidRPr="00E32AA7" w:rsidRDefault="00483B51" w:rsidP="00E32AA7">
      <w:pPr>
        <w:tabs>
          <w:tab w:val="left" w:pos="5922"/>
        </w:tabs>
        <w:spacing w:before="93"/>
        <w:ind w:right="80"/>
        <w:rPr>
          <w:rFonts w:asciiTheme="minorHAnsi" w:hAnsiTheme="minorHAnsi" w:cstheme="minorHAnsi"/>
          <w:szCs w:val="20"/>
        </w:rPr>
      </w:pPr>
      <w:r w:rsidRPr="00E32AA7">
        <w:rPr>
          <w:rFonts w:asciiTheme="minorHAnsi" w:hAnsiTheme="minorHAnsi" w:cstheme="minorHAnsi"/>
          <w:spacing w:val="-2"/>
          <w:szCs w:val="20"/>
        </w:rPr>
        <w:t>Email:</w:t>
      </w:r>
      <w:r w:rsidRPr="00E32AA7">
        <w:rPr>
          <w:rFonts w:asciiTheme="minorHAnsi" w:hAnsiTheme="minorHAnsi" w:cstheme="minorHAnsi"/>
          <w:szCs w:val="20"/>
          <w:u w:val="single"/>
        </w:rPr>
        <w:tab/>
      </w:r>
    </w:p>
    <w:p w:rsidR="00DC097A" w:rsidRPr="00E32AA7" w:rsidRDefault="00DC097A">
      <w:pPr>
        <w:pStyle w:val="BodyText"/>
        <w:rPr>
          <w:rFonts w:asciiTheme="minorHAnsi" w:hAnsiTheme="minorHAnsi" w:cstheme="minorHAnsi"/>
          <w:sz w:val="22"/>
          <w:szCs w:val="20"/>
        </w:rPr>
      </w:pPr>
    </w:p>
    <w:p w:rsidR="00DC097A" w:rsidRDefault="00037443">
      <w:pPr>
        <w:pStyle w:val="BodyTex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Please email a description, of no more than 100 words, describing why you are eligible for a fee fellowship, to Maria Ruby, </w:t>
      </w:r>
      <w:hyperlink r:id="rId5" w:history="1">
        <w:r w:rsidRPr="005B07EC">
          <w:rPr>
            <w:rStyle w:val="Hyperlink"/>
            <w:rFonts w:asciiTheme="minorHAnsi" w:hAnsiTheme="minorHAnsi" w:cstheme="minorHAnsi"/>
            <w:sz w:val="22"/>
            <w:szCs w:val="20"/>
          </w:rPr>
          <w:t>mruby@ucdavis.edu</w:t>
        </w:r>
      </w:hyperlink>
    </w:p>
    <w:p w:rsidR="00037443" w:rsidRDefault="00037443">
      <w:pPr>
        <w:pStyle w:val="BodyText"/>
        <w:rPr>
          <w:rFonts w:asciiTheme="minorHAnsi" w:hAnsiTheme="minorHAnsi" w:cstheme="minorHAnsi"/>
          <w:sz w:val="22"/>
          <w:szCs w:val="20"/>
        </w:rPr>
      </w:pPr>
    </w:p>
    <w:p w:rsidR="00037443" w:rsidRPr="00E32AA7" w:rsidRDefault="00037443">
      <w:pPr>
        <w:pStyle w:val="BodyText"/>
        <w:rPr>
          <w:rFonts w:asciiTheme="minorHAnsi" w:hAnsiTheme="minorHAnsi" w:cstheme="minorHAnsi"/>
          <w:sz w:val="22"/>
          <w:szCs w:val="20"/>
        </w:rPr>
      </w:pPr>
    </w:p>
    <w:p w:rsidR="00DC097A" w:rsidRPr="00E32AA7" w:rsidRDefault="00DC097A">
      <w:pPr>
        <w:pStyle w:val="BodyText"/>
        <w:spacing w:before="9"/>
        <w:rPr>
          <w:rFonts w:asciiTheme="minorHAnsi" w:hAnsiTheme="minorHAnsi" w:cstheme="minorHAnsi"/>
          <w:sz w:val="22"/>
          <w:szCs w:val="20"/>
        </w:rPr>
      </w:pPr>
    </w:p>
    <w:sectPr w:rsidR="00DC097A" w:rsidRPr="00E32AA7" w:rsidSect="00E32AA7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4EF1"/>
    <w:multiLevelType w:val="hybridMultilevel"/>
    <w:tmpl w:val="6422CEEE"/>
    <w:lvl w:ilvl="0" w:tplc="371E06A8">
      <w:start w:val="1"/>
      <w:numFmt w:val="decimal"/>
      <w:lvlText w:val="%1."/>
      <w:lvlJc w:val="left"/>
      <w:pPr>
        <w:ind w:left="444" w:hanging="720"/>
        <w:jc w:val="left"/>
      </w:pPr>
      <w:rPr>
        <w:rFonts w:ascii="PMingLiU-ExtB" w:eastAsia="PMingLiU-ExtB" w:hAnsi="PMingLiU-ExtB" w:cs="PMingLiU-ExtB" w:hint="default"/>
        <w:b w:val="0"/>
        <w:bCs w:val="0"/>
        <w:i w:val="0"/>
        <w:iCs w:val="0"/>
        <w:w w:val="100"/>
        <w:sz w:val="33"/>
        <w:szCs w:val="33"/>
        <w:lang w:val="en-US" w:eastAsia="en-US" w:bidi="ar-SA"/>
      </w:rPr>
    </w:lvl>
    <w:lvl w:ilvl="1" w:tplc="BA363BAC">
      <w:numFmt w:val="bullet"/>
      <w:lvlText w:val="•"/>
      <w:lvlJc w:val="left"/>
      <w:pPr>
        <w:ind w:left="1404" w:hanging="720"/>
      </w:pPr>
      <w:rPr>
        <w:rFonts w:hint="default"/>
        <w:lang w:val="en-US" w:eastAsia="en-US" w:bidi="ar-SA"/>
      </w:rPr>
    </w:lvl>
    <w:lvl w:ilvl="2" w:tplc="C2BACB50">
      <w:numFmt w:val="bullet"/>
      <w:lvlText w:val="•"/>
      <w:lvlJc w:val="left"/>
      <w:pPr>
        <w:ind w:left="2368" w:hanging="720"/>
      </w:pPr>
      <w:rPr>
        <w:rFonts w:hint="default"/>
        <w:lang w:val="en-US" w:eastAsia="en-US" w:bidi="ar-SA"/>
      </w:rPr>
    </w:lvl>
    <w:lvl w:ilvl="3" w:tplc="79E6FDA6">
      <w:numFmt w:val="bullet"/>
      <w:lvlText w:val="•"/>
      <w:lvlJc w:val="left"/>
      <w:pPr>
        <w:ind w:left="3332" w:hanging="720"/>
      </w:pPr>
      <w:rPr>
        <w:rFonts w:hint="default"/>
        <w:lang w:val="en-US" w:eastAsia="en-US" w:bidi="ar-SA"/>
      </w:rPr>
    </w:lvl>
    <w:lvl w:ilvl="4" w:tplc="55947558">
      <w:numFmt w:val="bullet"/>
      <w:lvlText w:val="•"/>
      <w:lvlJc w:val="left"/>
      <w:pPr>
        <w:ind w:left="4296" w:hanging="720"/>
      </w:pPr>
      <w:rPr>
        <w:rFonts w:hint="default"/>
        <w:lang w:val="en-US" w:eastAsia="en-US" w:bidi="ar-SA"/>
      </w:rPr>
    </w:lvl>
    <w:lvl w:ilvl="5" w:tplc="10D4D484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41D622A6">
      <w:numFmt w:val="bullet"/>
      <w:lvlText w:val="•"/>
      <w:lvlJc w:val="left"/>
      <w:pPr>
        <w:ind w:left="6224" w:hanging="720"/>
      </w:pPr>
      <w:rPr>
        <w:rFonts w:hint="default"/>
        <w:lang w:val="en-US" w:eastAsia="en-US" w:bidi="ar-SA"/>
      </w:rPr>
    </w:lvl>
    <w:lvl w:ilvl="7" w:tplc="AF700C38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  <w:lvl w:ilvl="8" w:tplc="3BC2DC7A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B2B1480"/>
    <w:multiLevelType w:val="hybridMultilevel"/>
    <w:tmpl w:val="4226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7A"/>
    <w:rsid w:val="00037443"/>
    <w:rsid w:val="00483B51"/>
    <w:rsid w:val="00753457"/>
    <w:rsid w:val="00DC097A"/>
    <w:rsid w:val="00E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724E"/>
  <w15:docId w15:val="{9B1677E0-7A44-4E05-9D23-B4D301D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8"/>
    </w:pPr>
    <w:rPr>
      <w:rFonts w:ascii="Arial Black" w:eastAsia="Arial Black" w:hAnsi="Arial Black" w:cs="Arial Black"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444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7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uby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Ruby</dc:creator>
  <cp:lastModifiedBy>Maria Ruby</cp:lastModifiedBy>
  <cp:revision>2</cp:revision>
  <dcterms:created xsi:type="dcterms:W3CDTF">2022-10-25T22:19:00Z</dcterms:created>
  <dcterms:modified xsi:type="dcterms:W3CDTF">2022-10-25T22:19:00Z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2022-10-17T00:00:00Z</vt:filetime>
  </property>
  <property fmtid="{D5CDD505-2E9C-101B-9397-08002B2CF9AE}" pid="5" name="Producer">
    <vt:lpwstr>Skia/PDF m104</vt:lpwstr>
  </property>
</Properties>
</file>